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ADD5" w14:textId="6E8EBCB1" w:rsidR="00154DA4" w:rsidRDefault="00154DA4" w:rsidP="00154DA4">
      <w:pPr>
        <w:pStyle w:val="NormalWeb"/>
        <w:spacing w:before="0" w:beforeAutospacing="0" w:after="120" w:afterAutospacing="0"/>
        <w:contextualSpacing/>
        <w:jc w:val="center"/>
        <w:rPr>
          <w:rFonts w:ascii="-webkit-standard" w:hAnsi="-webkit-standard"/>
          <w:color w:val="000000"/>
        </w:rPr>
      </w:pPr>
      <w:bookmarkStart w:id="0" w:name="_Toc31352523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But take courage, I have conquered the world</w:t>
      </w:r>
      <w:bookmarkEnd w:id="0"/>
    </w:p>
    <w:p w14:paraId="08017FA7" w14:textId="6ABB0AC4" w:rsidR="00154DA4" w:rsidRDefault="00154DA4" w:rsidP="00154DA4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</w:rPr>
        <w:t>MONDAY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MAY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17 (Jn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16,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29-33)</w:t>
      </w:r>
    </w:p>
    <w:p w14:paraId="3C8AD0C8" w14:textId="355D5146" w:rsidR="00154DA4" w:rsidRDefault="00154DA4" w:rsidP="00154DA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It is fair to ask: how did Jesus conquer the world?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answer is offered by the Apostle Paul.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won</w:t>
      </w:r>
      <w:r>
        <w:rPr>
          <w:rFonts w:ascii="Arial" w:hAnsi="Arial" w:cs="Arial"/>
          <w:color w:val="000000"/>
          <w:sz w:val="22"/>
          <w:szCs w:val="22"/>
        </w:rPr>
        <w:t xml:space="preserve"> by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annihilating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humbling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himself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death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cross: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"Who,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though he was in the form of God, did not regard equality with God something to be grasped.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Rather, he emptied himself, taking the form of a slave, coming in human likeness;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found human in appearance,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humbled himself, becoming obedient to death, even death on a cross.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Because of this, God greatly exalted him and bestowed on him the name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is above every name,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at the name of Jesus every knee should bend,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those in heaven and on earth and under the earth,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every tongue confess that Jesus Christ is Lord,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 glory of God the Father."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(Phil 2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6-11).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 taking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Him</w:t>
      </w:r>
      <w:r>
        <w:rPr>
          <w:rFonts w:ascii="Arial" w:hAnsi="Arial" w:cs="Arial"/>
          <w:color w:val="000000"/>
          <w:sz w:val="22"/>
          <w:szCs w:val="22"/>
        </w:rPr>
        <w:t>self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sins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nailing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body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cross: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"For in him dwells the whole fullness of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deity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bodily,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you share in this fullness in him, who is the head of every principality and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power. In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him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were also circumcised with a circumcision not administered by hand, by stripping off the carnal body, with the circumcision of Christ.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were buried with him in baptism, in which you were also raised with him through faith in the power of God, who raised him from the dead.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even when you were dead (in) transgressions and the uncircumcision of your flesh, he brought you to life along with him, having forgiven us all our transgressions;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obliterating the bond against us, with its legal claims, which was opposed to us, he also removed it from our midst, nailing it to the cross;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despoiling the principalities and the powers, he made a public spectacle of them, leading them away in triumph by it."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(Col 2,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9-15).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Whoever wants to overcome the world must also, like Jesus, humble himself, annihilate himself, always remaining in the greatest obedience to the heavenly Father.</w:t>
      </w:r>
    </w:p>
    <w:p w14:paraId="34785B74" w14:textId="0BD6A278" w:rsidR="00154DA4" w:rsidRDefault="00154DA4" w:rsidP="00154DA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Here is the way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Apostle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Peter teaches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those who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want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to </w:t>
      </w:r>
      <w:r>
        <w:rPr>
          <w:rFonts w:ascii="Arial" w:hAnsi="Arial" w:cs="Arial"/>
          <w:color w:val="000000"/>
          <w:sz w:val="22"/>
          <w:szCs w:val="22"/>
        </w:rPr>
        <w:t>win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world: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"Be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subject to every human institution for the Lord's sake,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Whether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it be to the king as supreme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or to governors as sent by him for the punishment of evildoers and the approval of those who do good.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it is the will of God that by doing good you may silence the ignorance of foolish people.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Be free, yet without using freedom as a pretext for evil, but as slaves of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Give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honor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all, love the community, fear God,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honor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king.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Slaves,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be subject to your masters with all reverence, not only to those who are good and equitable but also to those who are perverse.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whenever anyone bears the pain of unjust suffering because of consciousness of God, that is a grace.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what credit is there if you are patient when beaten for doing wrong?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if you are patient when you suffer for doing what is good, this is a grace before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to this you have been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called, because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Christ also suffered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you, leaving you an example that you should follow in his footsteps.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committed no sin, and no deceit was found in his mouth.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he was insulted, he returned no insult; when he suffered, he did not threaten; instead, he handed himself over to the one who judges justly.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himself bore our sins in his body upon the cross, so that, free from sin, we might live for righteousness. By his wounds you have been healed.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you had gone astray like sheep, but you have now returned to the shepherd and guardian of your souls.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"(1Pt 2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13-25).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Now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 know how Jesus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conquered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world. We know how we too can overcome it: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always remaining in the Gospel, living it according to its divine rules.</w:t>
      </w:r>
    </w:p>
    <w:p w14:paraId="08593FF8" w14:textId="77777777" w:rsidR="00154DA4" w:rsidRDefault="00154DA4" w:rsidP="00154DA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His disciples said, "Now you are talking plainly, and not in any figure of speech.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Now we realize that you know everything and that you do not need to have anyone question you. Because of this we believe that you came from God."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answered them, "Do you believe now?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Behold, the hour is coming and has arrived when each of you will be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scattered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his own home and you will leave me alone. But I am not alone, because the Father is with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me. I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have told you this so that you might have peace in me. In the world you will have trouble, but take courage, I have conquered the world.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 </w:t>
      </w:r>
    </w:p>
    <w:p w14:paraId="62F7C3DD" w14:textId="673382B8" w:rsidR="00154DA4" w:rsidRDefault="00154DA4" w:rsidP="00154DA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Today the Christian wants to win the world by becoming world with the world and fighting in the world in the way of the world.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This is great defeat.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world is won by letting itself be overcome by the world while always remaining in the purest obedience.</w:t>
      </w:r>
    </w:p>
    <w:p w14:paraId="5621ED05" w14:textId="77777777" w:rsidR="00154DA4" w:rsidRDefault="00154DA4" w:rsidP="00154DA4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humble of heart and meek like Lord Jesus.</w:t>
      </w:r>
    </w:p>
    <w:p w14:paraId="7002C9F5" w14:textId="57193FDF" w:rsidR="000A545B" w:rsidRPr="00154DA4" w:rsidRDefault="000A545B" w:rsidP="00154DA4">
      <w:pPr>
        <w:rPr>
          <w:lang w:val="en-US"/>
        </w:rPr>
      </w:pPr>
    </w:p>
    <w:sectPr w:rsidR="000A545B" w:rsidRPr="00154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5B"/>
    <w:rsid w:val="000A545B"/>
    <w:rsid w:val="00154DA4"/>
    <w:rsid w:val="004B1310"/>
    <w:rsid w:val="0075626A"/>
    <w:rsid w:val="007F297D"/>
    <w:rsid w:val="00973D5D"/>
    <w:rsid w:val="00B910A9"/>
    <w:rsid w:val="00C01554"/>
    <w:rsid w:val="00C63ADC"/>
    <w:rsid w:val="00D24818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BE9F"/>
  <w15:chartTrackingRefBased/>
  <w15:docId w15:val="{B8B460ED-DC9E-4CAF-BD57-57381E2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9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5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849</Words>
  <Characters>3710</Characters>
  <Application>Microsoft Office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12</cp:revision>
  <dcterms:created xsi:type="dcterms:W3CDTF">2020-12-29T07:57:00Z</dcterms:created>
  <dcterms:modified xsi:type="dcterms:W3CDTF">2021-05-05T17:07:00Z</dcterms:modified>
  <cp:category/>
</cp:coreProperties>
</file>